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E1" w:rsidRPr="00D065FA" w:rsidRDefault="00665EE1" w:rsidP="00665EE1">
      <w:pPr>
        <w:spacing w:after="0" w:line="240" w:lineRule="auto"/>
        <w:jc w:val="center"/>
        <w:rPr>
          <w:b/>
          <w:color w:val="auto"/>
          <w:szCs w:val="28"/>
          <w:lang w:eastAsia="en-US"/>
        </w:rPr>
      </w:pPr>
      <w:r w:rsidRPr="00D065FA">
        <w:rPr>
          <w:rFonts w:ascii="Calibri" w:eastAsia="Calibri" w:hAnsi="Calibri" w:cs="Calibri"/>
          <w:szCs w:val="28"/>
        </w:rPr>
        <w:tab/>
      </w:r>
      <w:r w:rsidRPr="00D065FA">
        <w:rPr>
          <w:b/>
          <w:color w:val="auto"/>
          <w:szCs w:val="28"/>
          <w:lang w:eastAsia="en-US"/>
        </w:rPr>
        <w:t>ГЛАВА  ШРАМОВСКОГО СЕЛЬСКОГО ПОСЕЛЕНИЯ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Cs w:val="28"/>
          <w:lang w:eastAsia="en-US"/>
        </w:rPr>
      </w:pPr>
      <w:r w:rsidRPr="00D065FA">
        <w:rPr>
          <w:b/>
          <w:color w:val="auto"/>
          <w:szCs w:val="28"/>
          <w:lang w:eastAsia="en-US"/>
        </w:rPr>
        <w:t>РОССОШАНСКОГО МУНИЦИПАЛЬНОГО РАЙОНА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Cs w:val="28"/>
          <w:lang w:eastAsia="en-US"/>
        </w:rPr>
      </w:pPr>
      <w:r w:rsidRPr="00D065FA">
        <w:rPr>
          <w:b/>
          <w:color w:val="auto"/>
          <w:szCs w:val="28"/>
          <w:lang w:eastAsia="en-US"/>
        </w:rPr>
        <w:t>ВОРОНЕЖСКОЙ ОБЛАСТИ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Cs w:val="28"/>
          <w:lang w:eastAsia="en-US"/>
        </w:rPr>
      </w:pPr>
      <w:r w:rsidRPr="00D065FA">
        <w:rPr>
          <w:b/>
          <w:color w:val="auto"/>
          <w:szCs w:val="28"/>
          <w:lang w:eastAsia="en-US"/>
        </w:rPr>
        <w:t>ПОСТАНОВЛЕНИЕ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Cs w:val="28"/>
          <w:lang w:eastAsia="en-US"/>
        </w:rPr>
      </w:pPr>
    </w:p>
    <w:p w:rsidR="00665EE1" w:rsidRPr="00D065FA" w:rsidRDefault="005434A9" w:rsidP="00665EE1">
      <w:pPr>
        <w:autoSpaceDE w:val="0"/>
        <w:autoSpaceDN w:val="0"/>
        <w:spacing w:after="0" w:line="240" w:lineRule="auto"/>
        <w:ind w:right="0" w:firstLine="0"/>
        <w:rPr>
          <w:color w:val="FF0000"/>
          <w:szCs w:val="28"/>
          <w:lang w:eastAsia="en-US"/>
        </w:rPr>
      </w:pPr>
      <w:r>
        <w:rPr>
          <w:color w:val="auto"/>
          <w:szCs w:val="28"/>
          <w:lang w:eastAsia="en-US"/>
        </w:rPr>
        <w:t>от 01</w:t>
      </w:r>
      <w:r w:rsidR="006B24B4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февраля 2022</w:t>
      </w:r>
      <w:r w:rsidR="00665EE1" w:rsidRPr="00D065FA">
        <w:rPr>
          <w:color w:val="auto"/>
          <w:szCs w:val="28"/>
          <w:lang w:eastAsia="en-US"/>
        </w:rPr>
        <w:t xml:space="preserve"> г.  № </w:t>
      </w:r>
      <w:r w:rsidR="00665EE1" w:rsidRPr="005434A9">
        <w:rPr>
          <w:color w:val="000000" w:themeColor="text1"/>
          <w:szCs w:val="28"/>
          <w:lang w:eastAsia="en-US"/>
        </w:rPr>
        <w:t xml:space="preserve"> </w:t>
      </w:r>
      <w:r w:rsidR="00641A70">
        <w:rPr>
          <w:color w:val="000000" w:themeColor="text1"/>
          <w:szCs w:val="28"/>
          <w:lang w:eastAsia="en-US"/>
        </w:rPr>
        <w:t>1</w:t>
      </w:r>
      <w:bookmarkStart w:id="0" w:name="_GoBack"/>
      <w:bookmarkEnd w:id="0"/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  <w:r w:rsidRPr="00D065FA">
        <w:rPr>
          <w:color w:val="auto"/>
          <w:szCs w:val="28"/>
          <w:lang w:eastAsia="en-US"/>
        </w:rPr>
        <w:t>с. Шрамовка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left"/>
        <w:rPr>
          <w:rFonts w:eastAsia="Calibri"/>
          <w:b/>
          <w:color w:val="auto"/>
          <w:szCs w:val="28"/>
          <w:lang w:eastAsia="zh-CN"/>
        </w:rPr>
      </w:pP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4960" w:firstLine="0"/>
        <w:rPr>
          <w:rFonts w:eastAsia="Calibri"/>
          <w:color w:val="auto"/>
          <w:szCs w:val="28"/>
          <w:lang w:eastAsia="zh-CN"/>
        </w:rPr>
      </w:pPr>
      <w:r w:rsidRPr="00D065FA">
        <w:rPr>
          <w:rFonts w:eastAsia="Calibri"/>
          <w:color w:val="auto"/>
          <w:szCs w:val="28"/>
          <w:lang w:eastAsia="zh-CN"/>
        </w:rPr>
        <w:t xml:space="preserve">О назначении публичных слушаний по проекту приказа Департамента архитектуры и градостроительства  Воронежской области «Об утверждении  правил землепользования и застройки Шрамовского  сельского поселения Россошанского муниципального района Воронежской области» </w:t>
      </w:r>
    </w:p>
    <w:p w:rsidR="00665EE1" w:rsidRPr="00D065FA" w:rsidRDefault="00665EE1" w:rsidP="00665EE1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</w:p>
    <w:p w:rsidR="00665EE1" w:rsidRPr="00D065FA" w:rsidRDefault="00665EE1" w:rsidP="00665EE1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  <w:lang w:eastAsia="en-US"/>
        </w:rPr>
      </w:pPr>
      <w:r w:rsidRPr="00D065FA">
        <w:rPr>
          <w:color w:val="auto"/>
          <w:szCs w:val="28"/>
          <w:lang w:eastAsia="en-US"/>
        </w:rPr>
        <w:t xml:space="preserve"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года 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области»,  решением Совета народных депутатов Шрамовского сельского поселения от 01.06.2018 № 163 «Об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D065FA">
        <w:rPr>
          <w:color w:val="auto"/>
          <w:szCs w:val="28"/>
          <w:lang w:eastAsia="en-US"/>
        </w:rPr>
        <w:t>Шрамовском</w:t>
      </w:r>
      <w:proofErr w:type="spellEnd"/>
      <w:r w:rsidRPr="00D065FA">
        <w:rPr>
          <w:color w:val="auto"/>
          <w:szCs w:val="28"/>
          <w:lang w:eastAsia="en-US"/>
        </w:rPr>
        <w:t xml:space="preserve"> сельском поселении Россошанского муниципального района Воронежской области», Уставом Шрамовского сельского поселения </w:t>
      </w:r>
    </w:p>
    <w:p w:rsidR="00665EE1" w:rsidRPr="00D065FA" w:rsidRDefault="00665EE1" w:rsidP="00665EE1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  <w:lang w:eastAsia="en-US"/>
        </w:rPr>
      </w:pP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zh-CN"/>
        </w:rPr>
      </w:pPr>
      <w:r w:rsidRPr="00D065FA">
        <w:rPr>
          <w:rFonts w:eastAsia="Calibri"/>
          <w:b/>
          <w:color w:val="auto"/>
          <w:szCs w:val="28"/>
          <w:lang w:eastAsia="zh-CN"/>
        </w:rPr>
        <w:t>ПОСТАНОВЛЯЮ:</w:t>
      </w:r>
    </w:p>
    <w:p w:rsidR="00665EE1" w:rsidRPr="00D065FA" w:rsidRDefault="00665EE1" w:rsidP="00D065FA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0" w:right="0" w:firstLine="360"/>
        <w:jc w:val="left"/>
        <w:rPr>
          <w:rFonts w:eastAsia="Calibri"/>
          <w:color w:val="auto"/>
          <w:szCs w:val="28"/>
          <w:lang w:eastAsia="zh-CN"/>
        </w:rPr>
      </w:pPr>
      <w:r w:rsidRPr="00D065FA">
        <w:rPr>
          <w:rFonts w:eastAsia="Calibri"/>
          <w:color w:val="auto"/>
          <w:szCs w:val="28"/>
          <w:lang w:eastAsia="zh-CN"/>
        </w:rPr>
        <w:t xml:space="preserve">Вынести на публичные слушания проект </w:t>
      </w:r>
      <w:r w:rsidRPr="00D065FA">
        <w:rPr>
          <w:color w:val="auto"/>
          <w:kern w:val="2"/>
          <w:szCs w:val="28"/>
          <w:lang w:eastAsia="ar-SA"/>
        </w:rPr>
        <w:t xml:space="preserve">приказа департамента архитектуры и градостроительства Воронежской области </w:t>
      </w:r>
      <w:r w:rsidRPr="00D065FA">
        <w:rPr>
          <w:rFonts w:eastAsia="Calibri"/>
          <w:color w:val="auto"/>
          <w:szCs w:val="28"/>
          <w:lang w:eastAsia="zh-CN"/>
        </w:rPr>
        <w:t>«</w:t>
      </w:r>
      <w:r w:rsidR="006B24B4">
        <w:t>О внесении изменений в правила землепользования и застройки Шрамовского сельского поселения Россошанского муниципального района Воронежской области</w:t>
      </w:r>
      <w:r w:rsidRPr="00D065FA">
        <w:rPr>
          <w:rFonts w:eastAsia="Calibri"/>
          <w:color w:val="auto"/>
          <w:szCs w:val="28"/>
          <w:lang w:eastAsia="zh-CN"/>
        </w:rPr>
        <w:t>» (приложение 1).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0"/>
        <w:rPr>
          <w:color w:val="auto"/>
          <w:szCs w:val="28"/>
        </w:rPr>
      </w:pPr>
      <w:r w:rsidRPr="00D065FA">
        <w:rPr>
          <w:rFonts w:eastAsia="Calibri"/>
          <w:bCs/>
          <w:color w:val="auto"/>
          <w:szCs w:val="28"/>
          <w:lang w:eastAsia="zh-CN"/>
        </w:rPr>
        <w:t xml:space="preserve">     2. Назначить публичные слушания по обсуждению проекта приказа </w:t>
      </w:r>
      <w:r w:rsidRPr="00D065FA">
        <w:rPr>
          <w:color w:val="auto"/>
          <w:kern w:val="2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Pr="00D065FA">
        <w:rPr>
          <w:rFonts w:eastAsia="Calibri"/>
          <w:color w:val="auto"/>
          <w:szCs w:val="28"/>
          <w:lang w:eastAsia="zh-CN"/>
        </w:rPr>
        <w:t>«</w:t>
      </w:r>
      <w:r w:rsidR="006B24B4">
        <w:t>О внесении изменений в правила землепользования и застройки Шрамовского сельского поселения Россошанского муниципального района Воронежской области</w:t>
      </w:r>
      <w:r w:rsidRPr="00D065FA">
        <w:rPr>
          <w:rFonts w:eastAsia="Calibri"/>
          <w:color w:val="auto"/>
          <w:szCs w:val="28"/>
          <w:lang w:eastAsia="zh-CN"/>
        </w:rPr>
        <w:t xml:space="preserve">» на </w:t>
      </w:r>
      <w:r w:rsidR="006B24B4">
        <w:rPr>
          <w:rFonts w:eastAsia="Calibri"/>
          <w:color w:val="auto"/>
          <w:szCs w:val="28"/>
          <w:lang w:eastAsia="zh-CN"/>
        </w:rPr>
        <w:t>15.03</w:t>
      </w:r>
      <w:r w:rsidR="006B24B4">
        <w:rPr>
          <w:color w:val="auto"/>
          <w:kern w:val="2"/>
          <w:szCs w:val="28"/>
          <w:lang w:eastAsia="ar-SA"/>
        </w:rPr>
        <w:t>.2022</w:t>
      </w:r>
      <w:r w:rsidRPr="00D065FA">
        <w:rPr>
          <w:color w:val="auto"/>
          <w:kern w:val="2"/>
          <w:szCs w:val="28"/>
          <w:lang w:eastAsia="ar-SA"/>
        </w:rPr>
        <w:t>г.;</w:t>
      </w:r>
    </w:p>
    <w:p w:rsidR="00665EE1" w:rsidRPr="00D065FA" w:rsidRDefault="00665EE1" w:rsidP="00D065FA">
      <w:pPr>
        <w:widowControl w:val="0"/>
        <w:autoSpaceDE w:val="0"/>
        <w:autoSpaceDN w:val="0"/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D065FA">
        <w:rPr>
          <w:color w:val="auto"/>
          <w:szCs w:val="28"/>
          <w:lang w:eastAsia="ar-SA"/>
        </w:rPr>
        <w:t xml:space="preserve">для </w:t>
      </w:r>
      <w:proofErr w:type="gramStart"/>
      <w:r w:rsidRPr="00D065FA">
        <w:rPr>
          <w:color w:val="auto"/>
          <w:szCs w:val="28"/>
          <w:lang w:eastAsia="ar-SA"/>
        </w:rPr>
        <w:t xml:space="preserve">жителей  </w:t>
      </w:r>
      <w:r w:rsidR="006B24B4">
        <w:rPr>
          <w:color w:val="auto"/>
          <w:szCs w:val="28"/>
          <w:lang w:eastAsia="en-US"/>
        </w:rPr>
        <w:t>села</w:t>
      </w:r>
      <w:proofErr w:type="gramEnd"/>
      <w:r w:rsidR="006B24B4">
        <w:rPr>
          <w:color w:val="auto"/>
          <w:szCs w:val="28"/>
          <w:lang w:eastAsia="en-US"/>
        </w:rPr>
        <w:t xml:space="preserve"> Шрамовка 15.03.2022 года в 14</w:t>
      </w:r>
      <w:r w:rsidRPr="00D065FA">
        <w:rPr>
          <w:color w:val="auto"/>
          <w:szCs w:val="28"/>
          <w:lang w:eastAsia="en-US"/>
        </w:rPr>
        <w:t xml:space="preserve">.00 ч. </w:t>
      </w:r>
      <w:r w:rsidRPr="00D065FA">
        <w:rPr>
          <w:szCs w:val="28"/>
          <w:lang w:eastAsia="en-US"/>
        </w:rPr>
        <w:t xml:space="preserve">в </w:t>
      </w:r>
      <w:r w:rsidRPr="00D065FA">
        <w:rPr>
          <w:color w:val="auto"/>
          <w:szCs w:val="28"/>
          <w:lang w:eastAsia="en-US"/>
        </w:rPr>
        <w:t xml:space="preserve">СДК с. </w:t>
      </w:r>
      <w:r w:rsidRPr="00D065FA">
        <w:rPr>
          <w:color w:val="auto"/>
          <w:szCs w:val="28"/>
          <w:lang w:eastAsia="en-US"/>
        </w:rPr>
        <w:lastRenderedPageBreak/>
        <w:t>Шрамовка, расположенного по адресу:  Воронежская область, Россошанский район, с. Шрамовка, ул. Советская, д.1;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708"/>
        <w:rPr>
          <w:color w:val="auto"/>
          <w:szCs w:val="28"/>
          <w:lang w:eastAsia="en-US"/>
        </w:rPr>
      </w:pPr>
      <w:r w:rsidRPr="00D065FA">
        <w:rPr>
          <w:color w:val="auto"/>
          <w:szCs w:val="28"/>
          <w:lang w:eastAsia="ar-SA"/>
        </w:rPr>
        <w:t xml:space="preserve">для </w:t>
      </w:r>
      <w:proofErr w:type="gramStart"/>
      <w:r w:rsidRPr="00D065FA">
        <w:rPr>
          <w:color w:val="auto"/>
          <w:szCs w:val="28"/>
          <w:lang w:eastAsia="ar-SA"/>
        </w:rPr>
        <w:t xml:space="preserve">жителей  </w:t>
      </w:r>
      <w:r w:rsidR="006B24B4">
        <w:rPr>
          <w:color w:val="auto"/>
          <w:szCs w:val="28"/>
          <w:lang w:eastAsia="en-US"/>
        </w:rPr>
        <w:t>села</w:t>
      </w:r>
      <w:proofErr w:type="gramEnd"/>
      <w:r w:rsidR="006B24B4">
        <w:rPr>
          <w:color w:val="auto"/>
          <w:szCs w:val="28"/>
          <w:lang w:eastAsia="en-US"/>
        </w:rPr>
        <w:t xml:space="preserve"> Еленовка 15.03.2022</w:t>
      </w:r>
      <w:r w:rsidR="00B72966">
        <w:rPr>
          <w:color w:val="auto"/>
          <w:szCs w:val="28"/>
          <w:lang w:eastAsia="en-US"/>
        </w:rPr>
        <w:t xml:space="preserve"> года в 16</w:t>
      </w:r>
      <w:r w:rsidRPr="00D065FA">
        <w:rPr>
          <w:color w:val="auto"/>
          <w:szCs w:val="28"/>
          <w:lang w:eastAsia="en-US"/>
        </w:rPr>
        <w:t xml:space="preserve">.00 ч. </w:t>
      </w:r>
      <w:r w:rsidRPr="00D065FA">
        <w:rPr>
          <w:szCs w:val="28"/>
          <w:lang w:eastAsia="en-US"/>
        </w:rPr>
        <w:t>в здании СДК с. Еленовка</w:t>
      </w:r>
      <w:r w:rsidRPr="00D065FA">
        <w:rPr>
          <w:color w:val="auto"/>
          <w:szCs w:val="28"/>
          <w:lang w:eastAsia="en-US"/>
        </w:rPr>
        <w:t>, расположенного по адресу:  Воронежская область, Россошанский район, с. Еленовка, ул. Центральная, д.21;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0"/>
        <w:rPr>
          <w:color w:val="auto"/>
          <w:szCs w:val="28"/>
          <w:lang w:eastAsia="ar-SA"/>
        </w:rPr>
      </w:pPr>
      <w:r w:rsidRPr="00D065FA">
        <w:rPr>
          <w:color w:val="auto"/>
          <w:kern w:val="2"/>
          <w:szCs w:val="28"/>
          <w:lang w:eastAsia="ar-SA"/>
        </w:rPr>
        <w:t xml:space="preserve">     3. На период проведения публичных слушаний открыть экспозицию по   проекту, подлежащему рассмотрению на публичных слушаниях, и     информационным материалам к нему, по адресу: Воронежская область,    Россошанский   район,  </w:t>
      </w:r>
      <w:r w:rsidRPr="00D065FA">
        <w:rPr>
          <w:color w:val="auto"/>
          <w:szCs w:val="28"/>
          <w:lang w:eastAsia="ar-SA"/>
        </w:rPr>
        <w:t xml:space="preserve">с. Шрамовка, </w:t>
      </w:r>
      <w:r w:rsidR="007F3A12" w:rsidRPr="00D065FA">
        <w:rPr>
          <w:color w:val="auto"/>
          <w:szCs w:val="28"/>
          <w:lang w:eastAsia="ar-SA"/>
        </w:rPr>
        <w:t>ул. Советская</w:t>
      </w:r>
      <w:r w:rsidRPr="00D065FA">
        <w:rPr>
          <w:color w:val="auto"/>
          <w:szCs w:val="28"/>
          <w:lang w:eastAsia="ar-SA"/>
        </w:rPr>
        <w:t>, д.4.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0"/>
        <w:rPr>
          <w:color w:val="auto"/>
          <w:kern w:val="2"/>
          <w:szCs w:val="28"/>
          <w:lang w:eastAsia="ar-SA"/>
        </w:rPr>
      </w:pPr>
      <w:r w:rsidRPr="00D065FA">
        <w:rPr>
          <w:color w:val="auto"/>
          <w:kern w:val="2"/>
          <w:szCs w:val="28"/>
          <w:lang w:eastAsia="ar-SA"/>
        </w:rPr>
        <w:t xml:space="preserve">    4. Утвердить оповещение о проведении публичных слушаний: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720"/>
        <w:jc w:val="center"/>
        <w:rPr>
          <w:color w:val="auto"/>
          <w:kern w:val="2"/>
          <w:szCs w:val="28"/>
          <w:lang w:eastAsia="ar-SA"/>
        </w:rPr>
      </w:pP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720"/>
        <w:jc w:val="center"/>
        <w:rPr>
          <w:b/>
          <w:color w:val="auto"/>
          <w:kern w:val="2"/>
          <w:szCs w:val="28"/>
          <w:lang w:eastAsia="ar-SA"/>
        </w:rPr>
      </w:pPr>
      <w:r w:rsidRPr="00D065FA">
        <w:rPr>
          <w:color w:val="auto"/>
          <w:kern w:val="2"/>
          <w:szCs w:val="28"/>
          <w:lang w:eastAsia="ar-SA"/>
        </w:rPr>
        <w:t>«</w:t>
      </w:r>
      <w:r w:rsidRPr="00D065FA">
        <w:rPr>
          <w:b/>
          <w:color w:val="auto"/>
          <w:kern w:val="2"/>
          <w:szCs w:val="28"/>
          <w:lang w:eastAsia="ar-SA"/>
        </w:rPr>
        <w:t>Оповещение о проведении публичных слушаний.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540"/>
        <w:rPr>
          <w:color w:val="auto"/>
          <w:kern w:val="2"/>
          <w:szCs w:val="28"/>
          <w:lang w:eastAsia="ar-SA"/>
        </w:rPr>
      </w:pPr>
      <w:r w:rsidRPr="00D065FA">
        <w:rPr>
          <w:color w:val="auto"/>
          <w:kern w:val="2"/>
          <w:szCs w:val="28"/>
          <w:lang w:eastAsia="ar-SA"/>
        </w:rPr>
        <w:t>1. На публичны</w:t>
      </w:r>
      <w:r w:rsidR="007F3A12">
        <w:rPr>
          <w:color w:val="auto"/>
          <w:kern w:val="2"/>
          <w:szCs w:val="28"/>
          <w:lang w:eastAsia="ar-SA"/>
        </w:rPr>
        <w:t xml:space="preserve">е слушания, проводимые в срок </w:t>
      </w:r>
      <w:r w:rsidR="006B24B4">
        <w:rPr>
          <w:color w:val="auto"/>
          <w:kern w:val="2"/>
          <w:szCs w:val="28"/>
          <w:lang w:eastAsia="ar-SA"/>
        </w:rPr>
        <w:t>01</w:t>
      </w:r>
      <w:r w:rsidR="007F3A12">
        <w:rPr>
          <w:color w:val="auto"/>
          <w:kern w:val="2"/>
          <w:szCs w:val="28"/>
          <w:lang w:eastAsia="ar-SA"/>
        </w:rPr>
        <w:t>.</w:t>
      </w:r>
      <w:r w:rsidR="006B24B4">
        <w:rPr>
          <w:color w:val="auto"/>
          <w:kern w:val="2"/>
          <w:szCs w:val="28"/>
          <w:lang w:eastAsia="ar-SA"/>
        </w:rPr>
        <w:t>02.2022</w:t>
      </w:r>
      <w:r w:rsidR="007F3A12">
        <w:rPr>
          <w:color w:val="auto"/>
          <w:kern w:val="2"/>
          <w:szCs w:val="28"/>
          <w:lang w:eastAsia="ar-SA"/>
        </w:rPr>
        <w:t xml:space="preserve"> г. по </w:t>
      </w:r>
      <w:r w:rsidR="006B24B4">
        <w:rPr>
          <w:color w:val="auto"/>
          <w:kern w:val="2"/>
          <w:szCs w:val="28"/>
          <w:lang w:eastAsia="ar-SA"/>
        </w:rPr>
        <w:t>15</w:t>
      </w:r>
      <w:r w:rsidRPr="00D065FA">
        <w:rPr>
          <w:color w:val="auto"/>
          <w:kern w:val="2"/>
          <w:szCs w:val="28"/>
          <w:lang w:eastAsia="ar-SA"/>
        </w:rPr>
        <w:t>.</w:t>
      </w:r>
      <w:r w:rsidR="006B24B4">
        <w:rPr>
          <w:color w:val="auto"/>
          <w:kern w:val="2"/>
          <w:szCs w:val="28"/>
          <w:lang w:eastAsia="ar-SA"/>
        </w:rPr>
        <w:t>03</w:t>
      </w:r>
      <w:r w:rsidRPr="00D065FA">
        <w:rPr>
          <w:color w:val="auto"/>
          <w:kern w:val="2"/>
          <w:szCs w:val="28"/>
          <w:lang w:eastAsia="ar-SA"/>
        </w:rPr>
        <w:t>.202</w:t>
      </w:r>
      <w:r w:rsidR="006B24B4">
        <w:rPr>
          <w:color w:val="auto"/>
          <w:kern w:val="2"/>
          <w:szCs w:val="28"/>
          <w:lang w:eastAsia="ar-SA"/>
        </w:rPr>
        <w:t>2</w:t>
      </w:r>
      <w:r w:rsidRPr="00D065FA">
        <w:rPr>
          <w:color w:val="auto"/>
          <w:kern w:val="2"/>
          <w:szCs w:val="28"/>
          <w:lang w:eastAsia="ar-SA"/>
        </w:rPr>
        <w:t>г., выносится проект приказа департамента архитектуры и градостроительства Воронежской области «</w:t>
      </w:r>
      <w:r w:rsidR="006B24B4">
        <w:t>О внесении изменений в правила землепользования и застройки Шрамовского сельского поселения Россошанского муниципального района Воронежской области</w:t>
      </w:r>
      <w:r w:rsidRPr="00D065FA">
        <w:rPr>
          <w:rFonts w:eastAsia="Calibri"/>
          <w:bCs/>
          <w:color w:val="auto"/>
          <w:szCs w:val="28"/>
          <w:lang w:eastAsia="zh-CN"/>
        </w:rPr>
        <w:t xml:space="preserve">».  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540"/>
        <w:rPr>
          <w:color w:val="auto"/>
          <w:szCs w:val="28"/>
          <w:lang w:eastAsia="ar-SA"/>
        </w:rPr>
      </w:pPr>
      <w:r w:rsidRPr="00D065FA">
        <w:rPr>
          <w:color w:val="auto"/>
          <w:kern w:val="2"/>
          <w:szCs w:val="28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</w:t>
      </w:r>
      <w:r w:rsidR="00D065FA" w:rsidRPr="00D065FA">
        <w:rPr>
          <w:color w:val="auto"/>
          <w:kern w:val="2"/>
          <w:szCs w:val="28"/>
          <w:lang w:eastAsia="ar-SA"/>
        </w:rPr>
        <w:t>адресу: Воронежская</w:t>
      </w:r>
      <w:r w:rsidRPr="00D065FA">
        <w:rPr>
          <w:color w:val="auto"/>
          <w:kern w:val="2"/>
          <w:szCs w:val="28"/>
          <w:lang w:eastAsia="ar-SA"/>
        </w:rPr>
        <w:t xml:space="preserve"> </w:t>
      </w:r>
      <w:r w:rsidR="00D065FA" w:rsidRPr="00D065FA">
        <w:rPr>
          <w:color w:val="auto"/>
          <w:kern w:val="2"/>
          <w:szCs w:val="28"/>
          <w:lang w:eastAsia="ar-SA"/>
        </w:rPr>
        <w:t>область, Россошанский</w:t>
      </w:r>
      <w:r w:rsidRPr="00D065FA">
        <w:rPr>
          <w:color w:val="auto"/>
          <w:kern w:val="2"/>
          <w:szCs w:val="28"/>
          <w:lang w:eastAsia="ar-SA"/>
        </w:rPr>
        <w:t xml:space="preserve">   </w:t>
      </w:r>
      <w:r w:rsidR="00D065FA" w:rsidRPr="00D065FA">
        <w:rPr>
          <w:color w:val="auto"/>
          <w:kern w:val="2"/>
          <w:szCs w:val="28"/>
          <w:lang w:eastAsia="ar-SA"/>
        </w:rPr>
        <w:t>район, с.</w:t>
      </w:r>
      <w:r w:rsidRPr="00D065FA">
        <w:rPr>
          <w:color w:val="auto"/>
          <w:szCs w:val="28"/>
          <w:lang w:eastAsia="ar-SA"/>
        </w:rPr>
        <w:t xml:space="preserve"> Шрамовка, ул. </w:t>
      </w:r>
      <w:r w:rsidR="00D065FA" w:rsidRPr="00D065FA">
        <w:rPr>
          <w:color w:val="auto"/>
          <w:szCs w:val="28"/>
          <w:lang w:eastAsia="ar-SA"/>
        </w:rPr>
        <w:t>Советская, д. 4</w:t>
      </w:r>
      <w:r w:rsidRPr="00D065FA">
        <w:rPr>
          <w:color w:val="auto"/>
          <w:szCs w:val="28"/>
          <w:lang w:eastAsia="ar-SA"/>
        </w:rPr>
        <w:t>.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540"/>
        <w:rPr>
          <w:color w:val="auto"/>
          <w:kern w:val="2"/>
          <w:szCs w:val="28"/>
          <w:lang w:eastAsia="ar-SA"/>
        </w:rPr>
      </w:pPr>
      <w:r w:rsidRPr="00D065FA">
        <w:rPr>
          <w:color w:val="auto"/>
          <w:kern w:val="2"/>
          <w:szCs w:val="28"/>
          <w:lang w:eastAsia="ar-SA"/>
        </w:rPr>
        <w:t xml:space="preserve">3. Экспозиция открыта </w:t>
      </w:r>
      <w:bookmarkStart w:id="1" w:name="_Hlk27403059"/>
      <w:r w:rsidRPr="00D065FA">
        <w:rPr>
          <w:color w:val="auto"/>
          <w:kern w:val="2"/>
          <w:szCs w:val="28"/>
          <w:lang w:eastAsia="ar-SA"/>
        </w:rPr>
        <w:t xml:space="preserve">с </w:t>
      </w:r>
      <w:r w:rsidR="006B24B4">
        <w:rPr>
          <w:color w:val="auto"/>
          <w:kern w:val="2"/>
          <w:szCs w:val="28"/>
          <w:lang w:eastAsia="ar-SA"/>
        </w:rPr>
        <w:t>01</w:t>
      </w:r>
      <w:r w:rsidR="007F3A12">
        <w:rPr>
          <w:color w:val="auto"/>
          <w:kern w:val="2"/>
          <w:szCs w:val="28"/>
          <w:lang w:eastAsia="ar-SA"/>
        </w:rPr>
        <w:t>.</w:t>
      </w:r>
      <w:r w:rsidR="006B24B4">
        <w:rPr>
          <w:color w:val="auto"/>
          <w:kern w:val="2"/>
          <w:szCs w:val="28"/>
          <w:lang w:eastAsia="ar-SA"/>
        </w:rPr>
        <w:t>02</w:t>
      </w:r>
      <w:r w:rsidR="007F3A12">
        <w:rPr>
          <w:color w:val="auto"/>
          <w:kern w:val="2"/>
          <w:szCs w:val="28"/>
          <w:lang w:eastAsia="ar-SA"/>
        </w:rPr>
        <w:t>.202</w:t>
      </w:r>
      <w:r w:rsidR="006B24B4">
        <w:rPr>
          <w:color w:val="auto"/>
          <w:kern w:val="2"/>
          <w:szCs w:val="28"/>
          <w:lang w:eastAsia="ar-SA"/>
        </w:rPr>
        <w:t>2</w:t>
      </w:r>
      <w:r w:rsidR="007F3A12">
        <w:rPr>
          <w:color w:val="auto"/>
          <w:kern w:val="2"/>
          <w:szCs w:val="28"/>
          <w:lang w:eastAsia="ar-SA"/>
        </w:rPr>
        <w:t xml:space="preserve"> г. по </w:t>
      </w:r>
      <w:r w:rsidR="006B24B4">
        <w:rPr>
          <w:color w:val="auto"/>
          <w:kern w:val="2"/>
          <w:szCs w:val="28"/>
          <w:lang w:eastAsia="ar-SA"/>
        </w:rPr>
        <w:t>14</w:t>
      </w:r>
      <w:r w:rsidRPr="00D065FA">
        <w:rPr>
          <w:color w:val="auto"/>
          <w:kern w:val="2"/>
          <w:szCs w:val="28"/>
          <w:lang w:eastAsia="ar-SA"/>
        </w:rPr>
        <w:t>.</w:t>
      </w:r>
      <w:r w:rsidR="006B24B4">
        <w:rPr>
          <w:color w:val="auto"/>
          <w:kern w:val="2"/>
          <w:szCs w:val="28"/>
          <w:lang w:eastAsia="ar-SA"/>
        </w:rPr>
        <w:t>03</w:t>
      </w:r>
      <w:r w:rsidRPr="00D065FA">
        <w:rPr>
          <w:color w:val="auto"/>
          <w:kern w:val="2"/>
          <w:szCs w:val="28"/>
          <w:lang w:eastAsia="ar-SA"/>
        </w:rPr>
        <w:t>.202</w:t>
      </w:r>
      <w:r w:rsidR="006B24B4">
        <w:rPr>
          <w:color w:val="auto"/>
          <w:kern w:val="2"/>
          <w:szCs w:val="28"/>
          <w:lang w:eastAsia="ar-SA"/>
        </w:rPr>
        <w:t>2</w:t>
      </w:r>
      <w:r w:rsidRPr="00D065FA">
        <w:rPr>
          <w:color w:val="auto"/>
          <w:kern w:val="2"/>
          <w:szCs w:val="28"/>
          <w:lang w:eastAsia="ar-SA"/>
        </w:rPr>
        <w:t>г.</w:t>
      </w:r>
    </w:p>
    <w:bookmarkEnd w:id="1"/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540"/>
        <w:rPr>
          <w:color w:val="auto"/>
          <w:kern w:val="2"/>
          <w:szCs w:val="28"/>
          <w:lang w:eastAsia="ar-SA"/>
        </w:rPr>
      </w:pPr>
      <w:r w:rsidRPr="00D065FA">
        <w:rPr>
          <w:color w:val="auto"/>
          <w:kern w:val="2"/>
          <w:szCs w:val="28"/>
          <w:lang w:eastAsia="ar-SA"/>
        </w:rPr>
        <w:t>4. Время р</w:t>
      </w:r>
      <w:r w:rsidR="00D065FA" w:rsidRPr="00D065FA">
        <w:rPr>
          <w:color w:val="auto"/>
          <w:kern w:val="2"/>
          <w:szCs w:val="28"/>
          <w:lang w:eastAsia="ar-SA"/>
        </w:rPr>
        <w:t>аботы экспозиции: с 8.00ч. до 17</w:t>
      </w:r>
      <w:r w:rsidRPr="00D065FA">
        <w:rPr>
          <w:color w:val="auto"/>
          <w:kern w:val="2"/>
          <w:szCs w:val="28"/>
          <w:lang w:eastAsia="ar-SA"/>
        </w:rPr>
        <w:t xml:space="preserve">.00ч. 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540"/>
        <w:rPr>
          <w:color w:val="auto"/>
          <w:kern w:val="2"/>
          <w:szCs w:val="28"/>
          <w:lang w:eastAsia="ar-SA"/>
        </w:rPr>
      </w:pPr>
      <w:r w:rsidRPr="00D065FA">
        <w:rPr>
          <w:color w:val="auto"/>
          <w:kern w:val="2"/>
          <w:szCs w:val="28"/>
          <w:lang w:eastAsia="ar-SA"/>
        </w:rPr>
        <w:t>5. Во время работы экспозиции представителями Администрации и (или)   разработчика проекта осуществляется консультирование посетителей экспозиции по теме публичных слушаний.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540"/>
        <w:rPr>
          <w:color w:val="auto"/>
          <w:kern w:val="2"/>
          <w:szCs w:val="28"/>
          <w:lang w:eastAsia="ar-SA"/>
        </w:rPr>
      </w:pPr>
      <w:r w:rsidRPr="00D065FA">
        <w:rPr>
          <w:color w:val="auto"/>
          <w:kern w:val="2"/>
          <w:szCs w:val="28"/>
          <w:lang w:eastAsia="ar-SA"/>
        </w:rPr>
        <w:t>6. Дни и время осущ</w:t>
      </w:r>
      <w:r w:rsidR="00D065FA" w:rsidRPr="00D065FA">
        <w:rPr>
          <w:color w:val="auto"/>
          <w:kern w:val="2"/>
          <w:szCs w:val="28"/>
          <w:lang w:eastAsia="ar-SA"/>
        </w:rPr>
        <w:t xml:space="preserve">ествления консультирования: с </w:t>
      </w:r>
      <w:r w:rsidR="006B24B4">
        <w:rPr>
          <w:color w:val="auto"/>
          <w:kern w:val="2"/>
          <w:szCs w:val="28"/>
          <w:lang w:eastAsia="ar-SA"/>
        </w:rPr>
        <w:t>01</w:t>
      </w:r>
      <w:r w:rsidR="00D065FA" w:rsidRPr="00D065FA">
        <w:rPr>
          <w:color w:val="auto"/>
          <w:kern w:val="2"/>
          <w:szCs w:val="28"/>
          <w:lang w:eastAsia="ar-SA"/>
        </w:rPr>
        <w:t>.</w:t>
      </w:r>
      <w:r w:rsidR="006B24B4">
        <w:rPr>
          <w:color w:val="auto"/>
          <w:kern w:val="2"/>
          <w:szCs w:val="28"/>
          <w:lang w:eastAsia="ar-SA"/>
        </w:rPr>
        <w:t>02</w:t>
      </w:r>
      <w:r w:rsidR="00D065FA" w:rsidRPr="00D065FA">
        <w:rPr>
          <w:color w:val="auto"/>
          <w:kern w:val="2"/>
          <w:szCs w:val="28"/>
          <w:lang w:eastAsia="ar-SA"/>
        </w:rPr>
        <w:t>.202</w:t>
      </w:r>
      <w:r w:rsidR="006B24B4">
        <w:rPr>
          <w:color w:val="auto"/>
          <w:kern w:val="2"/>
          <w:szCs w:val="28"/>
          <w:lang w:eastAsia="ar-SA"/>
        </w:rPr>
        <w:t>2</w:t>
      </w:r>
      <w:r w:rsidR="00D065FA" w:rsidRPr="00D065FA">
        <w:rPr>
          <w:color w:val="auto"/>
          <w:kern w:val="2"/>
          <w:szCs w:val="28"/>
          <w:lang w:eastAsia="ar-SA"/>
        </w:rPr>
        <w:t xml:space="preserve"> г. по </w:t>
      </w:r>
      <w:r w:rsidR="006B24B4">
        <w:rPr>
          <w:color w:val="auto"/>
          <w:kern w:val="2"/>
          <w:szCs w:val="28"/>
          <w:lang w:eastAsia="ar-SA"/>
        </w:rPr>
        <w:t>14</w:t>
      </w:r>
      <w:r w:rsidR="00D065FA" w:rsidRPr="00D065FA">
        <w:rPr>
          <w:color w:val="auto"/>
          <w:kern w:val="2"/>
          <w:szCs w:val="28"/>
          <w:lang w:eastAsia="ar-SA"/>
        </w:rPr>
        <w:t>.</w:t>
      </w:r>
      <w:r w:rsidR="006B24B4">
        <w:rPr>
          <w:color w:val="auto"/>
          <w:kern w:val="2"/>
          <w:szCs w:val="28"/>
          <w:lang w:eastAsia="ar-SA"/>
        </w:rPr>
        <w:t>03.2022</w:t>
      </w:r>
      <w:r w:rsidR="00D065FA" w:rsidRPr="00D065FA">
        <w:rPr>
          <w:color w:val="auto"/>
          <w:kern w:val="2"/>
          <w:szCs w:val="28"/>
          <w:lang w:eastAsia="ar-SA"/>
        </w:rPr>
        <w:t>г. с 8.00ч. до 17</w:t>
      </w:r>
      <w:r w:rsidRPr="00D065FA">
        <w:rPr>
          <w:color w:val="auto"/>
          <w:kern w:val="2"/>
          <w:szCs w:val="28"/>
          <w:lang w:eastAsia="ar-SA"/>
        </w:rPr>
        <w:t>.00ч.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0"/>
        <w:rPr>
          <w:color w:val="auto"/>
          <w:kern w:val="2"/>
          <w:szCs w:val="28"/>
          <w:lang w:eastAsia="ar-SA"/>
        </w:rPr>
      </w:pPr>
      <w:r w:rsidRPr="00D065FA">
        <w:rPr>
          <w:i/>
          <w:color w:val="auto"/>
          <w:kern w:val="2"/>
          <w:szCs w:val="28"/>
          <w:lang w:eastAsia="ar-SA"/>
        </w:rPr>
        <w:t xml:space="preserve">       </w:t>
      </w:r>
      <w:r w:rsidRPr="00D065FA">
        <w:rPr>
          <w:color w:val="auto"/>
          <w:kern w:val="2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540"/>
        <w:rPr>
          <w:color w:val="auto"/>
          <w:kern w:val="2"/>
          <w:szCs w:val="28"/>
          <w:lang w:eastAsia="ar-SA"/>
        </w:rPr>
      </w:pPr>
      <w:r w:rsidRPr="00D065FA">
        <w:rPr>
          <w:color w:val="auto"/>
          <w:kern w:val="2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540"/>
        <w:rPr>
          <w:color w:val="auto"/>
          <w:kern w:val="2"/>
          <w:szCs w:val="28"/>
          <w:lang w:eastAsia="ar-SA"/>
        </w:rPr>
      </w:pPr>
      <w:r w:rsidRPr="00D065FA">
        <w:rPr>
          <w:color w:val="auto"/>
          <w:kern w:val="2"/>
          <w:szCs w:val="28"/>
          <w:lang w:eastAsia="ar-SA"/>
        </w:rPr>
        <w:t>2) в письменной форме в адрес Администрации;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540"/>
        <w:rPr>
          <w:color w:val="auto"/>
          <w:kern w:val="2"/>
          <w:szCs w:val="28"/>
          <w:lang w:eastAsia="ar-SA"/>
        </w:rPr>
      </w:pPr>
      <w:r w:rsidRPr="00D065FA">
        <w:rPr>
          <w:color w:val="auto"/>
          <w:kern w:val="2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0"/>
        <w:rPr>
          <w:color w:val="auto"/>
          <w:kern w:val="2"/>
          <w:szCs w:val="28"/>
          <w:lang w:eastAsia="ar-SA"/>
        </w:rPr>
      </w:pPr>
      <w:r w:rsidRPr="00D065FA">
        <w:rPr>
          <w:color w:val="auto"/>
          <w:kern w:val="2"/>
          <w:szCs w:val="28"/>
          <w:lang w:eastAsia="ar-SA"/>
        </w:rPr>
        <w:t xml:space="preserve">      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D065FA">
        <w:rPr>
          <w:color w:val="auto"/>
          <w:szCs w:val="28"/>
          <w:lang w:eastAsia="en-US"/>
        </w:rPr>
        <w:t>сельского поселения в информационно-телекоммуникационной сети «Интернет».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rFonts w:eastAsia="Calibri"/>
          <w:color w:val="auto"/>
          <w:szCs w:val="28"/>
        </w:rPr>
      </w:pPr>
      <w:r w:rsidRPr="00D065FA">
        <w:rPr>
          <w:rFonts w:eastAsia="Calibri"/>
          <w:color w:val="auto"/>
          <w:szCs w:val="28"/>
          <w:lang w:eastAsia="en-US"/>
        </w:rPr>
        <w:t xml:space="preserve">       9. Собрание участников</w:t>
      </w:r>
      <w:r w:rsidR="007F3A12">
        <w:rPr>
          <w:rFonts w:eastAsia="Calibri"/>
          <w:color w:val="auto"/>
          <w:szCs w:val="28"/>
          <w:lang w:eastAsia="en-US"/>
        </w:rPr>
        <w:t xml:space="preserve"> публичных слушаний состоится </w:t>
      </w:r>
      <w:r w:rsidR="006B24B4">
        <w:rPr>
          <w:rFonts w:eastAsia="Calibri"/>
          <w:color w:val="auto"/>
          <w:szCs w:val="28"/>
          <w:lang w:eastAsia="en-US"/>
        </w:rPr>
        <w:t>15</w:t>
      </w:r>
      <w:r w:rsidRPr="00D065FA">
        <w:rPr>
          <w:rFonts w:eastAsia="Calibri"/>
          <w:color w:val="auto"/>
          <w:szCs w:val="28"/>
          <w:lang w:eastAsia="en-US"/>
        </w:rPr>
        <w:t>.</w:t>
      </w:r>
      <w:r w:rsidR="006B24B4">
        <w:rPr>
          <w:rFonts w:eastAsia="Calibri"/>
          <w:color w:val="auto"/>
          <w:szCs w:val="28"/>
          <w:lang w:eastAsia="en-US"/>
        </w:rPr>
        <w:t>03</w:t>
      </w:r>
      <w:r w:rsidRPr="00D065FA">
        <w:rPr>
          <w:rFonts w:eastAsia="Calibri"/>
          <w:color w:val="auto"/>
          <w:szCs w:val="28"/>
          <w:lang w:eastAsia="en-US"/>
        </w:rPr>
        <w:t>.202</w:t>
      </w:r>
      <w:r w:rsidR="006B24B4">
        <w:rPr>
          <w:rFonts w:eastAsia="Calibri"/>
          <w:color w:val="auto"/>
          <w:szCs w:val="28"/>
          <w:lang w:eastAsia="en-US"/>
        </w:rPr>
        <w:t>2</w:t>
      </w:r>
      <w:r w:rsidRPr="00D065FA">
        <w:rPr>
          <w:rFonts w:eastAsia="Calibri"/>
          <w:color w:val="auto"/>
          <w:szCs w:val="28"/>
          <w:lang w:eastAsia="en-US"/>
        </w:rPr>
        <w:t xml:space="preserve"> г 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708"/>
        <w:rPr>
          <w:color w:val="auto"/>
          <w:szCs w:val="28"/>
          <w:lang w:eastAsia="en-US"/>
        </w:rPr>
      </w:pPr>
      <w:r w:rsidRPr="00D065FA">
        <w:rPr>
          <w:color w:val="auto"/>
          <w:szCs w:val="28"/>
          <w:lang w:eastAsia="ar-SA"/>
        </w:rPr>
        <w:t xml:space="preserve">для </w:t>
      </w:r>
      <w:proofErr w:type="gramStart"/>
      <w:r w:rsidRPr="00D065FA">
        <w:rPr>
          <w:color w:val="auto"/>
          <w:szCs w:val="28"/>
          <w:lang w:eastAsia="ar-SA"/>
        </w:rPr>
        <w:t xml:space="preserve">жителей  </w:t>
      </w:r>
      <w:r w:rsidRPr="00D065FA">
        <w:rPr>
          <w:color w:val="auto"/>
          <w:szCs w:val="28"/>
          <w:lang w:eastAsia="en-US"/>
        </w:rPr>
        <w:t>села</w:t>
      </w:r>
      <w:proofErr w:type="gramEnd"/>
      <w:r w:rsidRPr="00D065FA">
        <w:rPr>
          <w:color w:val="auto"/>
          <w:szCs w:val="28"/>
          <w:lang w:eastAsia="en-US"/>
        </w:rPr>
        <w:t xml:space="preserve"> Шрам</w:t>
      </w:r>
      <w:r w:rsidR="007F3A12">
        <w:rPr>
          <w:color w:val="auto"/>
          <w:szCs w:val="28"/>
          <w:lang w:eastAsia="en-US"/>
        </w:rPr>
        <w:t xml:space="preserve">овка </w:t>
      </w:r>
      <w:r w:rsidR="006B24B4">
        <w:rPr>
          <w:color w:val="auto"/>
          <w:szCs w:val="28"/>
          <w:lang w:eastAsia="en-US"/>
        </w:rPr>
        <w:t>15.03</w:t>
      </w:r>
      <w:r w:rsidR="00B72966">
        <w:rPr>
          <w:color w:val="auto"/>
          <w:szCs w:val="28"/>
          <w:lang w:eastAsia="en-US"/>
        </w:rPr>
        <w:t>.202</w:t>
      </w:r>
      <w:r w:rsidR="006B24B4">
        <w:rPr>
          <w:color w:val="auto"/>
          <w:szCs w:val="28"/>
          <w:lang w:eastAsia="en-US"/>
        </w:rPr>
        <w:t>2 года в 14</w:t>
      </w:r>
      <w:r w:rsidRPr="00D065FA">
        <w:rPr>
          <w:color w:val="auto"/>
          <w:szCs w:val="28"/>
          <w:lang w:eastAsia="en-US"/>
        </w:rPr>
        <w:t xml:space="preserve">.00 ч. </w:t>
      </w:r>
      <w:r w:rsidRPr="00D065FA">
        <w:rPr>
          <w:szCs w:val="28"/>
          <w:lang w:eastAsia="en-US"/>
        </w:rPr>
        <w:t xml:space="preserve">в </w:t>
      </w:r>
      <w:r w:rsidRPr="00D065FA">
        <w:rPr>
          <w:color w:val="auto"/>
          <w:szCs w:val="28"/>
          <w:lang w:eastAsia="en-US"/>
        </w:rPr>
        <w:t xml:space="preserve">СДК с. Шрамовка, расположенного по адресу:  Воронежская область, Россошанский </w:t>
      </w:r>
      <w:r w:rsidRPr="00D065FA">
        <w:rPr>
          <w:color w:val="auto"/>
          <w:szCs w:val="28"/>
          <w:lang w:eastAsia="en-US"/>
        </w:rPr>
        <w:lastRenderedPageBreak/>
        <w:t xml:space="preserve">район, с. Шрамовка, ул. </w:t>
      </w:r>
      <w:r w:rsidR="00D065FA" w:rsidRPr="00D065FA">
        <w:rPr>
          <w:color w:val="auto"/>
          <w:szCs w:val="28"/>
          <w:lang w:eastAsia="en-US"/>
        </w:rPr>
        <w:t>Советская, д.1</w:t>
      </w:r>
      <w:r w:rsidRPr="00D065FA">
        <w:rPr>
          <w:color w:val="auto"/>
          <w:szCs w:val="28"/>
          <w:lang w:eastAsia="en-US"/>
        </w:rPr>
        <w:t>;</w:t>
      </w:r>
    </w:p>
    <w:p w:rsidR="00D065FA" w:rsidRPr="00D065FA" w:rsidRDefault="00D065FA" w:rsidP="00D065FA">
      <w:pPr>
        <w:widowControl w:val="0"/>
        <w:autoSpaceDE w:val="0"/>
        <w:autoSpaceDN w:val="0"/>
        <w:spacing w:after="0" w:line="240" w:lineRule="auto"/>
        <w:ind w:right="0" w:firstLine="708"/>
        <w:rPr>
          <w:color w:val="auto"/>
          <w:szCs w:val="28"/>
          <w:lang w:eastAsia="en-US"/>
        </w:rPr>
      </w:pPr>
      <w:r w:rsidRPr="00D065FA">
        <w:rPr>
          <w:color w:val="auto"/>
          <w:szCs w:val="28"/>
          <w:lang w:eastAsia="ar-SA"/>
        </w:rPr>
        <w:t xml:space="preserve">для </w:t>
      </w:r>
      <w:proofErr w:type="gramStart"/>
      <w:r w:rsidRPr="00D065FA">
        <w:rPr>
          <w:color w:val="auto"/>
          <w:szCs w:val="28"/>
          <w:lang w:eastAsia="ar-SA"/>
        </w:rPr>
        <w:t xml:space="preserve">жителей  </w:t>
      </w:r>
      <w:r w:rsidR="007F3A12">
        <w:rPr>
          <w:color w:val="auto"/>
          <w:szCs w:val="28"/>
          <w:lang w:eastAsia="en-US"/>
        </w:rPr>
        <w:t>села</w:t>
      </w:r>
      <w:proofErr w:type="gramEnd"/>
      <w:r w:rsidR="007F3A12">
        <w:rPr>
          <w:color w:val="auto"/>
          <w:szCs w:val="28"/>
          <w:lang w:eastAsia="en-US"/>
        </w:rPr>
        <w:t xml:space="preserve"> Еленовка </w:t>
      </w:r>
      <w:r w:rsidR="006B24B4">
        <w:rPr>
          <w:color w:val="auto"/>
          <w:szCs w:val="28"/>
          <w:lang w:eastAsia="en-US"/>
        </w:rPr>
        <w:t>15</w:t>
      </w:r>
      <w:r w:rsidRPr="00D065FA">
        <w:rPr>
          <w:color w:val="auto"/>
          <w:szCs w:val="28"/>
          <w:lang w:eastAsia="en-US"/>
        </w:rPr>
        <w:t>.</w:t>
      </w:r>
      <w:r w:rsidR="006B24B4">
        <w:rPr>
          <w:color w:val="auto"/>
          <w:szCs w:val="28"/>
          <w:lang w:eastAsia="en-US"/>
        </w:rPr>
        <w:t>03</w:t>
      </w:r>
      <w:r w:rsidRPr="00D065FA">
        <w:rPr>
          <w:color w:val="auto"/>
          <w:szCs w:val="28"/>
          <w:lang w:eastAsia="en-US"/>
        </w:rPr>
        <w:t>.202</w:t>
      </w:r>
      <w:r w:rsidR="006B24B4">
        <w:rPr>
          <w:color w:val="auto"/>
          <w:szCs w:val="28"/>
          <w:lang w:eastAsia="en-US"/>
        </w:rPr>
        <w:t>2</w:t>
      </w:r>
      <w:r w:rsidRPr="00D065FA">
        <w:rPr>
          <w:color w:val="auto"/>
          <w:szCs w:val="28"/>
          <w:lang w:eastAsia="en-US"/>
        </w:rPr>
        <w:t xml:space="preserve"> года в 1</w:t>
      </w:r>
      <w:r w:rsidR="00B72966">
        <w:rPr>
          <w:color w:val="auto"/>
          <w:szCs w:val="28"/>
          <w:lang w:eastAsia="en-US"/>
        </w:rPr>
        <w:t>6</w:t>
      </w:r>
      <w:r w:rsidRPr="00D065FA">
        <w:rPr>
          <w:color w:val="auto"/>
          <w:szCs w:val="28"/>
          <w:lang w:eastAsia="en-US"/>
        </w:rPr>
        <w:t xml:space="preserve">.00 ч. </w:t>
      </w:r>
      <w:r w:rsidRPr="00D065FA">
        <w:rPr>
          <w:szCs w:val="28"/>
          <w:lang w:eastAsia="en-US"/>
        </w:rPr>
        <w:t>в здании СДК с. Еленовка</w:t>
      </w:r>
      <w:r w:rsidRPr="00D065FA">
        <w:rPr>
          <w:color w:val="auto"/>
          <w:szCs w:val="28"/>
          <w:lang w:eastAsia="en-US"/>
        </w:rPr>
        <w:t>, расположенного по адресу:  Воронежская область, Россошанский район, с. Еленовка, ул. Центральная, д.21;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D065FA">
        <w:rPr>
          <w:color w:val="auto"/>
          <w:szCs w:val="28"/>
          <w:lang w:eastAsia="en-US"/>
        </w:rPr>
        <w:t>5. Утвердить комиссию по подготовке и проведению публичных слушаний в составе: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0"/>
        <w:rPr>
          <w:color w:val="auto"/>
          <w:szCs w:val="28"/>
        </w:rPr>
      </w:pPr>
      <w:r w:rsidRPr="00D065FA">
        <w:rPr>
          <w:color w:val="auto"/>
          <w:szCs w:val="28"/>
          <w:lang w:eastAsia="en-US"/>
        </w:rPr>
        <w:t xml:space="preserve">         1. </w:t>
      </w:r>
      <w:r w:rsidR="00D065FA" w:rsidRPr="00D065FA">
        <w:rPr>
          <w:color w:val="auto"/>
          <w:szCs w:val="28"/>
          <w:lang w:eastAsia="en-US"/>
        </w:rPr>
        <w:t>Рыбалка И.И.</w:t>
      </w:r>
      <w:r w:rsidRPr="00D065FA">
        <w:rPr>
          <w:color w:val="auto"/>
          <w:szCs w:val="28"/>
          <w:lang w:eastAsia="en-US"/>
        </w:rPr>
        <w:t xml:space="preserve"> – глава администрации Шрамовского сельского поселения, председатель комиссии.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0"/>
        <w:rPr>
          <w:color w:val="auto"/>
          <w:szCs w:val="28"/>
          <w:lang w:eastAsia="en-US"/>
        </w:rPr>
      </w:pPr>
      <w:r w:rsidRPr="00D065FA">
        <w:rPr>
          <w:color w:val="auto"/>
          <w:szCs w:val="28"/>
          <w:lang w:eastAsia="en-US"/>
        </w:rPr>
        <w:t xml:space="preserve">         2.  </w:t>
      </w:r>
      <w:r w:rsidR="00D065FA" w:rsidRPr="00D065FA">
        <w:rPr>
          <w:color w:val="auto"/>
          <w:szCs w:val="28"/>
          <w:lang w:eastAsia="en-US"/>
        </w:rPr>
        <w:t>Копылову А.В.</w:t>
      </w:r>
      <w:r w:rsidRPr="00D065FA">
        <w:rPr>
          <w:color w:val="auto"/>
          <w:szCs w:val="28"/>
          <w:lang w:eastAsia="en-US"/>
        </w:rPr>
        <w:t xml:space="preserve"> –  старший инспектор, секретарь.  </w:t>
      </w:r>
    </w:p>
    <w:p w:rsidR="00665EE1" w:rsidRPr="00D065FA" w:rsidRDefault="00665EE1" w:rsidP="00665EE1">
      <w:pPr>
        <w:autoSpaceDE w:val="0"/>
        <w:autoSpaceDN w:val="0"/>
        <w:adjustRightInd w:val="0"/>
        <w:spacing w:after="0" w:line="240" w:lineRule="auto"/>
        <w:ind w:right="-18" w:firstLine="0"/>
        <w:rPr>
          <w:color w:val="auto"/>
          <w:szCs w:val="28"/>
        </w:rPr>
      </w:pPr>
      <w:r w:rsidRPr="00D065FA">
        <w:rPr>
          <w:color w:val="auto"/>
          <w:szCs w:val="28"/>
        </w:rPr>
        <w:t xml:space="preserve">         3. Сайков С.Н. – начальник отдела - главный архитектор отдела по территориальному планированию и градостроительной деятельности администрации Россошанского муниципального района (по согласованию), член комиссии.</w:t>
      </w:r>
    </w:p>
    <w:p w:rsidR="00665EE1" w:rsidRPr="00D065FA" w:rsidRDefault="00665EE1" w:rsidP="00665EE1">
      <w:pPr>
        <w:widowControl w:val="0"/>
        <w:autoSpaceDE w:val="0"/>
        <w:autoSpaceDN w:val="0"/>
        <w:spacing w:after="0" w:line="240" w:lineRule="auto"/>
        <w:ind w:right="0" w:firstLine="0"/>
        <w:rPr>
          <w:color w:val="auto"/>
          <w:szCs w:val="28"/>
          <w:lang w:eastAsia="en-US"/>
        </w:rPr>
      </w:pPr>
      <w:r w:rsidRPr="00D065FA">
        <w:rPr>
          <w:color w:val="auto"/>
          <w:szCs w:val="28"/>
          <w:lang w:eastAsia="en-US"/>
        </w:rPr>
        <w:t xml:space="preserve">         4. </w:t>
      </w:r>
      <w:r w:rsidR="00D065FA" w:rsidRPr="00D065FA">
        <w:rPr>
          <w:color w:val="auto"/>
          <w:szCs w:val="28"/>
          <w:lang w:eastAsia="en-US"/>
        </w:rPr>
        <w:t>Кравцова А.А.</w:t>
      </w:r>
      <w:r w:rsidRPr="00D065FA">
        <w:rPr>
          <w:color w:val="auto"/>
          <w:szCs w:val="28"/>
          <w:lang w:eastAsia="en-US"/>
        </w:rPr>
        <w:t xml:space="preserve">  –  депутат Совета народных депутатов Шрамовского сельского поселения, член комиссии.</w:t>
      </w:r>
    </w:p>
    <w:p w:rsidR="00665EE1" w:rsidRPr="00D065FA" w:rsidRDefault="00665EE1" w:rsidP="00665EE1">
      <w:pPr>
        <w:autoSpaceDE w:val="0"/>
        <w:autoSpaceDN w:val="0"/>
        <w:adjustRightInd w:val="0"/>
        <w:spacing w:after="0" w:line="240" w:lineRule="auto"/>
        <w:ind w:right="-18" w:firstLine="0"/>
        <w:rPr>
          <w:color w:val="auto"/>
          <w:szCs w:val="28"/>
        </w:rPr>
      </w:pPr>
      <w:r w:rsidRPr="00D065FA">
        <w:rPr>
          <w:color w:val="auto"/>
          <w:szCs w:val="28"/>
        </w:rPr>
        <w:t xml:space="preserve">         5. </w:t>
      </w:r>
      <w:r w:rsidR="00D065FA" w:rsidRPr="00D065FA">
        <w:rPr>
          <w:color w:val="auto"/>
          <w:szCs w:val="28"/>
        </w:rPr>
        <w:t>Пушкарская Е.А.</w:t>
      </w:r>
      <w:r w:rsidRPr="00D065FA">
        <w:rPr>
          <w:color w:val="auto"/>
          <w:szCs w:val="28"/>
        </w:rPr>
        <w:t xml:space="preserve"> – депутат Совета народных депутатов Шрамовского сельского поселения, член комиссии.</w:t>
      </w:r>
    </w:p>
    <w:p w:rsidR="00665EE1" w:rsidRPr="00D065FA" w:rsidRDefault="00665EE1" w:rsidP="00665EE1">
      <w:pPr>
        <w:autoSpaceDE w:val="0"/>
        <w:autoSpaceDN w:val="0"/>
        <w:adjustRightInd w:val="0"/>
        <w:spacing w:after="0" w:line="240" w:lineRule="auto"/>
        <w:ind w:right="-18" w:firstLine="0"/>
        <w:rPr>
          <w:color w:val="auto"/>
          <w:szCs w:val="28"/>
        </w:rPr>
      </w:pPr>
      <w:r w:rsidRPr="00D065FA">
        <w:rPr>
          <w:color w:val="auto"/>
          <w:szCs w:val="28"/>
        </w:rPr>
        <w:t xml:space="preserve">         6. </w:t>
      </w:r>
      <w:r w:rsidR="00D065FA" w:rsidRPr="00D065FA">
        <w:rPr>
          <w:color w:val="auto"/>
          <w:szCs w:val="28"/>
        </w:rPr>
        <w:t>Максакова С. В.</w:t>
      </w:r>
      <w:r w:rsidRPr="00D065FA">
        <w:rPr>
          <w:color w:val="auto"/>
          <w:szCs w:val="28"/>
        </w:rPr>
        <w:t xml:space="preserve"> –  директор МКУ  </w:t>
      </w:r>
      <w:proofErr w:type="spellStart"/>
      <w:r w:rsidRPr="00D065FA">
        <w:rPr>
          <w:color w:val="auto"/>
          <w:szCs w:val="28"/>
        </w:rPr>
        <w:t>Шрамовский</w:t>
      </w:r>
      <w:proofErr w:type="spellEnd"/>
      <w:r w:rsidRPr="00D065FA">
        <w:rPr>
          <w:color w:val="auto"/>
          <w:szCs w:val="28"/>
        </w:rPr>
        <w:t xml:space="preserve"> КДЦ, член комиссии.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567"/>
        <w:rPr>
          <w:rFonts w:eastAsia="Calibri"/>
          <w:bCs/>
          <w:color w:val="auto"/>
          <w:szCs w:val="28"/>
          <w:lang w:eastAsia="zh-CN"/>
        </w:rPr>
      </w:pPr>
      <w:r w:rsidRPr="00D065FA">
        <w:rPr>
          <w:color w:val="auto"/>
          <w:szCs w:val="28"/>
          <w:lang w:eastAsia="en-US"/>
        </w:rPr>
        <w:t xml:space="preserve">6. 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D065FA">
        <w:rPr>
          <w:color w:val="auto"/>
          <w:kern w:val="2"/>
          <w:szCs w:val="28"/>
          <w:lang w:eastAsia="ar-SA"/>
        </w:rPr>
        <w:t>приказа департамента архитектуры и градостроительства Воронежской области «</w:t>
      </w:r>
      <w:r w:rsidR="006B24B4">
        <w:t>О внесении изменений в правила землепользования и застройки Шрамовского сельского поселения Россошанского муниципального района Воронежской области</w:t>
      </w:r>
      <w:r w:rsidRPr="00D065FA">
        <w:rPr>
          <w:rFonts w:eastAsia="Calibri"/>
          <w:bCs/>
          <w:color w:val="auto"/>
          <w:szCs w:val="28"/>
          <w:lang w:eastAsia="zh-CN"/>
        </w:rPr>
        <w:t>» согласно приложению 2.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567"/>
        <w:rPr>
          <w:rFonts w:eastAsia="Calibri"/>
          <w:bCs/>
          <w:color w:val="auto"/>
          <w:szCs w:val="28"/>
          <w:lang w:eastAsia="zh-CN"/>
        </w:rPr>
      </w:pPr>
      <w:r w:rsidRPr="00D065FA">
        <w:rPr>
          <w:rFonts w:eastAsia="Calibri"/>
          <w:bCs/>
          <w:color w:val="auto"/>
          <w:szCs w:val="28"/>
          <w:lang w:eastAsia="zh-CN"/>
        </w:rPr>
        <w:t>7. Обнародовать настоящее постановление в  «Вестнике муниципальных правовых актов Шрамовского сельского поселения Россошанского муниципального района Воронежской области» и на официальном сайте Шрамовского сельского поселения.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567"/>
        <w:rPr>
          <w:color w:val="auto"/>
          <w:szCs w:val="28"/>
        </w:rPr>
      </w:pPr>
      <w:r w:rsidRPr="00D065FA">
        <w:rPr>
          <w:rFonts w:eastAsia="Calibri"/>
          <w:bCs/>
          <w:color w:val="auto"/>
          <w:szCs w:val="28"/>
          <w:lang w:eastAsia="zh-CN"/>
        </w:rPr>
        <w:t>8. Контроль за исполнением настоящего постановления оставляю за собой.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left"/>
        <w:rPr>
          <w:rFonts w:eastAsia="Calibri"/>
          <w:bCs/>
          <w:color w:val="auto"/>
          <w:szCs w:val="28"/>
          <w:lang w:eastAsia="zh-CN"/>
        </w:rPr>
      </w:pP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left"/>
        <w:rPr>
          <w:rFonts w:eastAsia="Calibri"/>
          <w:bCs/>
          <w:color w:val="auto"/>
          <w:szCs w:val="28"/>
          <w:lang w:eastAsia="zh-CN"/>
        </w:rPr>
      </w:pP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left"/>
        <w:rPr>
          <w:rFonts w:eastAsia="Calibri"/>
          <w:bCs/>
          <w:color w:val="auto"/>
          <w:szCs w:val="28"/>
          <w:lang w:eastAsia="zh-CN"/>
        </w:rPr>
      </w:pPr>
      <w:r w:rsidRPr="00D065FA">
        <w:rPr>
          <w:rFonts w:eastAsia="Calibri"/>
          <w:bCs/>
          <w:color w:val="auto"/>
          <w:szCs w:val="28"/>
          <w:lang w:eastAsia="zh-CN"/>
        </w:rPr>
        <w:t xml:space="preserve">Глава Шрамовского </w:t>
      </w:r>
    </w:p>
    <w:p w:rsidR="00665EE1" w:rsidRPr="00D065FA" w:rsidRDefault="007F3A12" w:rsidP="00665EE1">
      <w:pPr>
        <w:autoSpaceDE w:val="0"/>
        <w:autoSpaceDN w:val="0"/>
        <w:spacing w:after="0" w:line="240" w:lineRule="auto"/>
        <w:ind w:right="0" w:firstLine="0"/>
        <w:jc w:val="left"/>
        <w:rPr>
          <w:rFonts w:eastAsia="Calibri"/>
          <w:bCs/>
          <w:color w:val="auto"/>
          <w:szCs w:val="28"/>
          <w:lang w:eastAsia="zh-CN"/>
        </w:rPr>
      </w:pPr>
      <w:r>
        <w:rPr>
          <w:rFonts w:eastAsia="Calibri"/>
          <w:bCs/>
          <w:color w:val="auto"/>
          <w:szCs w:val="28"/>
          <w:lang w:eastAsia="zh-CN"/>
        </w:rPr>
        <w:t xml:space="preserve">сельского поселения                                                                    </w:t>
      </w:r>
      <w:r w:rsidR="00665EE1" w:rsidRPr="00D065FA">
        <w:rPr>
          <w:rFonts w:eastAsia="Calibri"/>
          <w:bCs/>
          <w:color w:val="auto"/>
          <w:szCs w:val="28"/>
          <w:lang w:eastAsia="zh-CN"/>
        </w:rPr>
        <w:t xml:space="preserve"> </w:t>
      </w:r>
      <w:proofErr w:type="spellStart"/>
      <w:r w:rsidR="00D065FA" w:rsidRPr="00D065FA">
        <w:rPr>
          <w:rFonts w:eastAsia="Calibri"/>
          <w:bCs/>
          <w:color w:val="auto"/>
          <w:szCs w:val="28"/>
          <w:lang w:eastAsia="zh-CN"/>
        </w:rPr>
        <w:t>И.И.Рыбалка</w:t>
      </w:r>
      <w:proofErr w:type="spellEnd"/>
    </w:p>
    <w:p w:rsidR="00695904" w:rsidRPr="00D065FA" w:rsidRDefault="00665EE1" w:rsidP="00665EE1">
      <w:pPr>
        <w:tabs>
          <w:tab w:val="center" w:pos="4925"/>
          <w:tab w:val="center" w:pos="8890"/>
        </w:tabs>
        <w:spacing w:after="78" w:line="259" w:lineRule="auto"/>
        <w:ind w:right="0" w:firstLine="0"/>
        <w:jc w:val="left"/>
        <w:rPr>
          <w:szCs w:val="28"/>
        </w:rPr>
      </w:pPr>
      <w:r w:rsidRPr="00D065FA">
        <w:rPr>
          <w:szCs w:val="28"/>
        </w:rPr>
        <w:tab/>
        <w:t xml:space="preserve"> </w:t>
      </w:r>
    </w:p>
    <w:p w:rsidR="00D065FA" w:rsidRDefault="00D065FA">
      <w:pPr>
        <w:spacing w:after="0" w:line="259" w:lineRule="auto"/>
        <w:ind w:left="3411" w:right="0" w:firstLine="0"/>
        <w:jc w:val="center"/>
        <w:rPr>
          <w:sz w:val="26"/>
        </w:rPr>
      </w:pPr>
    </w:p>
    <w:p w:rsidR="00D065FA" w:rsidRDefault="00D065FA">
      <w:pPr>
        <w:spacing w:after="0" w:line="259" w:lineRule="auto"/>
        <w:ind w:left="3411" w:right="0" w:firstLine="0"/>
        <w:jc w:val="center"/>
        <w:rPr>
          <w:sz w:val="26"/>
        </w:rPr>
      </w:pPr>
    </w:p>
    <w:p w:rsidR="00D065FA" w:rsidRDefault="00D065FA">
      <w:pPr>
        <w:spacing w:after="0" w:line="259" w:lineRule="auto"/>
        <w:ind w:left="3411" w:right="0" w:firstLine="0"/>
        <w:jc w:val="center"/>
        <w:rPr>
          <w:sz w:val="26"/>
        </w:rPr>
      </w:pPr>
    </w:p>
    <w:p w:rsidR="00D065FA" w:rsidRDefault="00D065FA">
      <w:pPr>
        <w:spacing w:after="0" w:line="259" w:lineRule="auto"/>
        <w:ind w:left="3411" w:right="0" w:firstLine="0"/>
        <w:jc w:val="center"/>
        <w:rPr>
          <w:sz w:val="26"/>
        </w:rPr>
      </w:pPr>
    </w:p>
    <w:p w:rsidR="00695904" w:rsidRDefault="00665EE1">
      <w:pPr>
        <w:spacing w:after="0" w:line="259" w:lineRule="auto"/>
        <w:ind w:left="3411" w:right="0" w:firstLine="0"/>
        <w:jc w:val="center"/>
      </w:pPr>
      <w:r>
        <w:rPr>
          <w:sz w:val="26"/>
        </w:rPr>
        <w:t xml:space="preserve"> </w:t>
      </w:r>
    </w:p>
    <w:p w:rsidR="00695904" w:rsidRDefault="00665EE1">
      <w:pPr>
        <w:spacing w:after="0" w:line="259" w:lineRule="auto"/>
        <w:ind w:left="3411" w:right="0" w:firstLine="0"/>
        <w:jc w:val="center"/>
      </w:pPr>
      <w:r>
        <w:rPr>
          <w:sz w:val="26"/>
        </w:rPr>
        <w:t xml:space="preserve"> </w:t>
      </w:r>
    </w:p>
    <w:p w:rsidR="00695904" w:rsidRDefault="00665EE1">
      <w:pPr>
        <w:spacing w:after="79" w:line="238" w:lineRule="auto"/>
        <w:ind w:left="5031" w:right="2972" w:firstLine="0"/>
        <w:jc w:val="left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 </w:t>
      </w:r>
    </w:p>
    <w:p w:rsidR="007F3A12" w:rsidRDefault="007F3A12">
      <w:pPr>
        <w:spacing w:after="79" w:line="238" w:lineRule="auto"/>
        <w:ind w:left="5031" w:right="2972" w:firstLine="0"/>
        <w:jc w:val="left"/>
        <w:rPr>
          <w:b/>
          <w:sz w:val="26"/>
        </w:rPr>
      </w:pPr>
    </w:p>
    <w:p w:rsidR="007F3A12" w:rsidRDefault="007F3A12">
      <w:pPr>
        <w:spacing w:after="79" w:line="238" w:lineRule="auto"/>
        <w:ind w:left="5031" w:right="2972" w:firstLine="0"/>
        <w:jc w:val="left"/>
        <w:rPr>
          <w:b/>
          <w:sz w:val="26"/>
        </w:rPr>
      </w:pPr>
    </w:p>
    <w:sectPr w:rsidR="007F3A12" w:rsidSect="007F3A12">
      <w:headerReference w:type="even" r:id="rId7"/>
      <w:headerReference w:type="default" r:id="rId8"/>
      <w:headerReference w:type="first" r:id="rId9"/>
      <w:pgSz w:w="11906" w:h="16838"/>
      <w:pgMar w:top="993" w:right="785" w:bottom="1166" w:left="1702" w:header="7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71" w:rsidRDefault="00515A71">
      <w:pPr>
        <w:spacing w:after="0" w:line="240" w:lineRule="auto"/>
      </w:pPr>
      <w:r>
        <w:separator/>
      </w:r>
    </w:p>
  </w:endnote>
  <w:endnote w:type="continuationSeparator" w:id="0">
    <w:p w:rsidR="00515A71" w:rsidRDefault="0051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71" w:rsidRDefault="00515A71">
      <w:pPr>
        <w:spacing w:after="0" w:line="240" w:lineRule="auto"/>
      </w:pPr>
      <w:r>
        <w:separator/>
      </w:r>
    </w:p>
  </w:footnote>
  <w:footnote w:type="continuationSeparator" w:id="0">
    <w:p w:rsidR="00515A71" w:rsidRDefault="0051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E1" w:rsidRDefault="00665EE1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E1" w:rsidRDefault="00665EE1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E1" w:rsidRDefault="00665EE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E09"/>
    <w:multiLevelType w:val="hybridMultilevel"/>
    <w:tmpl w:val="21C04F84"/>
    <w:lvl w:ilvl="0" w:tplc="CB1ED8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64176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4E707E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AB61A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C4912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876EA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684902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48324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A055E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EB40FD"/>
    <w:multiLevelType w:val="hybridMultilevel"/>
    <w:tmpl w:val="F9723714"/>
    <w:lvl w:ilvl="0" w:tplc="55C4DB5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462F6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63E5A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B0C836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5E6FC2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CDE4E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E0662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4CDC2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2217C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BA0048"/>
    <w:multiLevelType w:val="hybridMultilevel"/>
    <w:tmpl w:val="DD84D31A"/>
    <w:lvl w:ilvl="0" w:tplc="416C28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E8A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AD5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C6B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0BD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88F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0CC1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1E76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9C5E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9B2615"/>
    <w:multiLevelType w:val="hybridMultilevel"/>
    <w:tmpl w:val="36604754"/>
    <w:lvl w:ilvl="0" w:tplc="C6403C4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CFD2A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CD392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BF8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055C6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89FFE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E0B08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C407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89AA8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616F5C"/>
    <w:multiLevelType w:val="hybridMultilevel"/>
    <w:tmpl w:val="C5D2B114"/>
    <w:lvl w:ilvl="0" w:tplc="CE22A8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A4B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019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E4C7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A631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CF9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22B0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804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6470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913C14"/>
    <w:multiLevelType w:val="hybridMultilevel"/>
    <w:tmpl w:val="F9002BBC"/>
    <w:lvl w:ilvl="0" w:tplc="47BA1B9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C8A84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6C863A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32DD80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24794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8A0C8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0A5BD2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3E52BA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2B8BC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8005DB"/>
    <w:multiLevelType w:val="hybridMultilevel"/>
    <w:tmpl w:val="89CE3F30"/>
    <w:lvl w:ilvl="0" w:tplc="72F6A7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619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2CD6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C403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00C4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C8AD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400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5CCA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A061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8B5D27"/>
    <w:multiLevelType w:val="hybridMultilevel"/>
    <w:tmpl w:val="CE4E002C"/>
    <w:lvl w:ilvl="0" w:tplc="DB7A5E86">
      <w:start w:val="1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227D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5CA0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202A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EC2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CB1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2456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4A28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7EC6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9D4F63"/>
    <w:multiLevelType w:val="hybridMultilevel"/>
    <w:tmpl w:val="77BCFC8A"/>
    <w:lvl w:ilvl="0" w:tplc="C06A13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F888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4E59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CDD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4CE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32F8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02ED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2A4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3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B140CE"/>
    <w:multiLevelType w:val="hybridMultilevel"/>
    <w:tmpl w:val="AE92A452"/>
    <w:lvl w:ilvl="0" w:tplc="6546C6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25A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C7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8A2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809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08C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74DF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A4E3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81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9F02FD"/>
    <w:multiLevelType w:val="hybridMultilevel"/>
    <w:tmpl w:val="A04E7008"/>
    <w:lvl w:ilvl="0" w:tplc="8308311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C905E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23C7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D21248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8EA66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03EF2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C6E2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29C52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4565A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7042BE"/>
    <w:multiLevelType w:val="hybridMultilevel"/>
    <w:tmpl w:val="79E83BCC"/>
    <w:lvl w:ilvl="0" w:tplc="652A88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D080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7064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81F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A8F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7877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FC4A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8A0D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87F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F04061"/>
    <w:multiLevelType w:val="hybridMultilevel"/>
    <w:tmpl w:val="1592F55A"/>
    <w:lvl w:ilvl="0" w:tplc="2ADC8D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AC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43E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EC6C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289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F410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227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E5B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A51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B33FD7"/>
    <w:multiLevelType w:val="hybridMultilevel"/>
    <w:tmpl w:val="B5760A8A"/>
    <w:lvl w:ilvl="0" w:tplc="BE544E6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CB478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C4CD8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F842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A1200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AF112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CD47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C11C6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8269A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84DA3"/>
    <w:multiLevelType w:val="hybridMultilevel"/>
    <w:tmpl w:val="724A227A"/>
    <w:lvl w:ilvl="0" w:tplc="F1DE63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B2BA4C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AC33CE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ADFB4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8446D8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63B40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269EE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3E0172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EA8FD8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DA7AA0"/>
    <w:multiLevelType w:val="hybridMultilevel"/>
    <w:tmpl w:val="27FA1AA0"/>
    <w:lvl w:ilvl="0" w:tplc="D1C281F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6A084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E2624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2EF22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E50DC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C5888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46608A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2A972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BC1E1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FB31BD"/>
    <w:multiLevelType w:val="hybridMultilevel"/>
    <w:tmpl w:val="DE7A8FD8"/>
    <w:lvl w:ilvl="0" w:tplc="D34EF4E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4AC9DA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45E6C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ACCE6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61F02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A66F2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C4B11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4EF2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60D5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F807C9"/>
    <w:multiLevelType w:val="hybridMultilevel"/>
    <w:tmpl w:val="CF5A33E0"/>
    <w:lvl w:ilvl="0" w:tplc="A5D8D6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885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4E60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626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A68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C027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88B6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84B9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3A08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FE4C2A"/>
    <w:multiLevelType w:val="hybridMultilevel"/>
    <w:tmpl w:val="6C6849D0"/>
    <w:lvl w:ilvl="0" w:tplc="1910C84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E2EF12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2E3FD2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3C3BF4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E9050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87E54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6F044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921E2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80108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FB340D"/>
    <w:multiLevelType w:val="hybridMultilevel"/>
    <w:tmpl w:val="1F98561C"/>
    <w:lvl w:ilvl="0" w:tplc="C2DCF8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D023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807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8C1C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74B2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6404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3470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49B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42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122CF8"/>
    <w:multiLevelType w:val="hybridMultilevel"/>
    <w:tmpl w:val="A25C1BFA"/>
    <w:lvl w:ilvl="0" w:tplc="9190DBE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CA614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83F2A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0E7D2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8F48C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AC71E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0040E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8293A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DA1C78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BC0FA5"/>
    <w:multiLevelType w:val="hybridMultilevel"/>
    <w:tmpl w:val="C28E789E"/>
    <w:lvl w:ilvl="0" w:tplc="D91229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C17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A041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0F4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8AE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EA5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FE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8437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28EB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0D1FC0"/>
    <w:multiLevelType w:val="hybridMultilevel"/>
    <w:tmpl w:val="96BAE514"/>
    <w:lvl w:ilvl="0" w:tplc="B5120752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DE06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C81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E56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B0E7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A81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102B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5B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D0DB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1E1620"/>
    <w:multiLevelType w:val="hybridMultilevel"/>
    <w:tmpl w:val="1D7228A6"/>
    <w:lvl w:ilvl="0" w:tplc="B9C2FA8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6C2B8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C4A1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66C94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43788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8AB64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145F88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9C0E7E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2FA5A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9D440E"/>
    <w:multiLevelType w:val="hybridMultilevel"/>
    <w:tmpl w:val="42F4113A"/>
    <w:lvl w:ilvl="0" w:tplc="475861A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A9934">
      <w:start w:val="1"/>
      <w:numFmt w:val="bullet"/>
      <w:lvlText w:val="o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EBD8E">
      <w:start w:val="1"/>
      <w:numFmt w:val="bullet"/>
      <w:lvlText w:val="▪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8B4">
      <w:start w:val="1"/>
      <w:numFmt w:val="bullet"/>
      <w:lvlText w:val="•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AD6B4">
      <w:start w:val="1"/>
      <w:numFmt w:val="bullet"/>
      <w:lvlText w:val="o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053B6">
      <w:start w:val="1"/>
      <w:numFmt w:val="bullet"/>
      <w:lvlText w:val="▪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07A4E">
      <w:start w:val="1"/>
      <w:numFmt w:val="bullet"/>
      <w:lvlText w:val="•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02C2E">
      <w:start w:val="1"/>
      <w:numFmt w:val="bullet"/>
      <w:lvlText w:val="o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8372E">
      <w:start w:val="1"/>
      <w:numFmt w:val="bullet"/>
      <w:lvlText w:val="▪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804427"/>
    <w:multiLevelType w:val="hybridMultilevel"/>
    <w:tmpl w:val="BF48C7A8"/>
    <w:lvl w:ilvl="0" w:tplc="2730A5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077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624E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25E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804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5073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E5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1C9F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D083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07D3597"/>
    <w:multiLevelType w:val="hybridMultilevel"/>
    <w:tmpl w:val="279607B8"/>
    <w:lvl w:ilvl="0" w:tplc="A1B4FE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BAAD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DCC4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877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8EC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46F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20B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EA7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4F3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1132350"/>
    <w:multiLevelType w:val="hybridMultilevel"/>
    <w:tmpl w:val="CE588CAA"/>
    <w:lvl w:ilvl="0" w:tplc="D07EE74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A46C8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ED9AC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6E51E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C2668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4D7D8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62762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20412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26BC4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14366C0"/>
    <w:multiLevelType w:val="hybridMultilevel"/>
    <w:tmpl w:val="37424D10"/>
    <w:lvl w:ilvl="0" w:tplc="AE52EA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49D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A53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00E9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5802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2EF8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7A9D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EE9A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C2D6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5771FF0"/>
    <w:multiLevelType w:val="hybridMultilevel"/>
    <w:tmpl w:val="E0EE8ECC"/>
    <w:lvl w:ilvl="0" w:tplc="CACC97C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54E334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23A68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C4F38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90212E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CF6DA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6CE8A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C2E9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34496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990372"/>
    <w:multiLevelType w:val="hybridMultilevel"/>
    <w:tmpl w:val="C43E0F1E"/>
    <w:lvl w:ilvl="0" w:tplc="6BE6D9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62F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87F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84B8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42E5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CB5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8ED9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820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2AE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031747"/>
    <w:multiLevelType w:val="hybridMultilevel"/>
    <w:tmpl w:val="49862BB0"/>
    <w:lvl w:ilvl="0" w:tplc="52D65B6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0BD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22A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A9F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26A5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A18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8AF1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18B3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A76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B55308A"/>
    <w:multiLevelType w:val="hybridMultilevel"/>
    <w:tmpl w:val="D6C260F2"/>
    <w:lvl w:ilvl="0" w:tplc="837466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485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740F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A30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C3D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C284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02B1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A9C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EC6A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C6C0D3A"/>
    <w:multiLevelType w:val="hybridMultilevel"/>
    <w:tmpl w:val="47F84614"/>
    <w:lvl w:ilvl="0" w:tplc="D6B0D5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C8F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85D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125C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28AF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89F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8E9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012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7081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C370E7"/>
    <w:multiLevelType w:val="hybridMultilevel"/>
    <w:tmpl w:val="5EF68174"/>
    <w:lvl w:ilvl="0" w:tplc="C5F83C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0468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469A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66A6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E01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A0F7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5A80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1217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C83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FD02200"/>
    <w:multiLevelType w:val="hybridMultilevel"/>
    <w:tmpl w:val="1B40B0B0"/>
    <w:lvl w:ilvl="0" w:tplc="CC86AA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1055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64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483C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82B9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BE04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4A39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055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016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32"/>
  </w:num>
  <w:num w:numId="5">
    <w:abstractNumId w:val="9"/>
  </w:num>
  <w:num w:numId="6">
    <w:abstractNumId w:val="11"/>
  </w:num>
  <w:num w:numId="7">
    <w:abstractNumId w:val="7"/>
  </w:num>
  <w:num w:numId="8">
    <w:abstractNumId w:val="31"/>
  </w:num>
  <w:num w:numId="9">
    <w:abstractNumId w:val="33"/>
  </w:num>
  <w:num w:numId="10">
    <w:abstractNumId w:val="4"/>
  </w:num>
  <w:num w:numId="11">
    <w:abstractNumId w:val="12"/>
  </w:num>
  <w:num w:numId="12">
    <w:abstractNumId w:val="35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29"/>
  </w:num>
  <w:num w:numId="18">
    <w:abstractNumId w:val="36"/>
  </w:num>
  <w:num w:numId="19">
    <w:abstractNumId w:val="8"/>
  </w:num>
  <w:num w:numId="20">
    <w:abstractNumId w:val="6"/>
  </w:num>
  <w:num w:numId="21">
    <w:abstractNumId w:val="26"/>
  </w:num>
  <w:num w:numId="22">
    <w:abstractNumId w:val="17"/>
  </w:num>
  <w:num w:numId="23">
    <w:abstractNumId w:val="13"/>
  </w:num>
  <w:num w:numId="24">
    <w:abstractNumId w:val="16"/>
  </w:num>
  <w:num w:numId="25">
    <w:abstractNumId w:val="0"/>
  </w:num>
  <w:num w:numId="26">
    <w:abstractNumId w:val="5"/>
  </w:num>
  <w:num w:numId="27">
    <w:abstractNumId w:val="21"/>
  </w:num>
  <w:num w:numId="28">
    <w:abstractNumId w:val="15"/>
  </w:num>
  <w:num w:numId="29">
    <w:abstractNumId w:val="28"/>
  </w:num>
  <w:num w:numId="30">
    <w:abstractNumId w:val="25"/>
  </w:num>
  <w:num w:numId="31">
    <w:abstractNumId w:val="10"/>
  </w:num>
  <w:num w:numId="32">
    <w:abstractNumId w:val="3"/>
  </w:num>
  <w:num w:numId="33">
    <w:abstractNumId w:val="19"/>
  </w:num>
  <w:num w:numId="34">
    <w:abstractNumId w:val="30"/>
  </w:num>
  <w:num w:numId="35">
    <w:abstractNumId w:val="24"/>
  </w:num>
  <w:num w:numId="36">
    <w:abstractNumId w:val="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04"/>
    <w:rsid w:val="000206CC"/>
    <w:rsid w:val="00372633"/>
    <w:rsid w:val="00515A71"/>
    <w:rsid w:val="005434A9"/>
    <w:rsid w:val="00641A70"/>
    <w:rsid w:val="00665EE1"/>
    <w:rsid w:val="00695904"/>
    <w:rsid w:val="006B24B4"/>
    <w:rsid w:val="00763DB1"/>
    <w:rsid w:val="007F3A12"/>
    <w:rsid w:val="00A654DD"/>
    <w:rsid w:val="00AE5C2E"/>
    <w:rsid w:val="00B72966"/>
    <w:rsid w:val="00D065FA"/>
    <w:rsid w:val="00D56520"/>
    <w:rsid w:val="00D92B6B"/>
    <w:rsid w:val="00E23F27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17593-DEE2-48CE-9477-9CD77F9E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86" w:lineRule="auto"/>
      <w:ind w:right="62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8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66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6C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rossosh136@outlook.com</dc:creator>
  <cp:lastModifiedBy>zemlyaW</cp:lastModifiedBy>
  <cp:revision>4</cp:revision>
  <cp:lastPrinted>2022-02-03T05:18:00Z</cp:lastPrinted>
  <dcterms:created xsi:type="dcterms:W3CDTF">2022-02-01T06:45:00Z</dcterms:created>
  <dcterms:modified xsi:type="dcterms:W3CDTF">2022-02-03T05:19:00Z</dcterms:modified>
</cp:coreProperties>
</file>